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建筑消防设施产品质量监督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地方</w:t>
      </w:r>
      <w:r>
        <w:rPr>
          <w:rFonts w:hint="eastAsia" w:ascii="方正小标宋_GBK" w:eastAsia="方正小标宋_GBK"/>
          <w:sz w:val="44"/>
          <w:szCs w:val="44"/>
        </w:rPr>
        <w:t>抽查现场检查判定情况汇总表</w:t>
      </w:r>
    </w:p>
    <w:bookmarkEnd w:id="0"/>
    <w:p>
      <w:pPr>
        <w:adjustRightInd w:val="0"/>
        <w:snapToGrid w:val="0"/>
        <w:ind w:firstLine="240" w:firstLineChars="100"/>
        <w:rPr>
          <w:rFonts w:hint="eastAsia" w:ascii="方正仿宋_GBK" w:hAnsi="方正仿宋_GBK" w:eastAsia="方正仿宋_GBK" w:cs="方正仿宋_GBK"/>
          <w:snapToGrid w:val="0"/>
          <w:kern w:val="0"/>
          <w:sz w:val="24"/>
        </w:rPr>
      </w:pPr>
    </w:p>
    <w:p>
      <w:pPr>
        <w:adjustRightInd w:val="0"/>
        <w:snapToGrid w:val="0"/>
        <w:ind w:firstLine="240" w:firstLineChars="100"/>
        <w:rPr>
          <w:rFonts w:ascii="方正仿宋_GBK" w:hAnsi="方正仿宋_GBK" w:eastAsia="方正仿宋_GBK" w:cs="方正仿宋_GBK"/>
          <w:snapToGrid w:val="0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4"/>
        </w:rPr>
        <w:t>产品名称：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4"/>
          <w:lang w:eastAsia="zh-CN"/>
        </w:rPr>
        <w:t>消防水带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24"/>
        </w:rPr>
        <w:t xml:space="preserve">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75"/>
        <w:gridCol w:w="1965"/>
        <w:gridCol w:w="2085"/>
        <w:gridCol w:w="2430"/>
        <w:gridCol w:w="2461"/>
        <w:gridCol w:w="1520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5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抽样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  <w:lang w:val="en-US" w:eastAsia="zh-CN"/>
              </w:rPr>
              <w:t>市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区</w:t>
            </w:r>
          </w:p>
        </w:tc>
        <w:tc>
          <w:tcPr>
            <w:tcW w:w="19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被抽查单位名称</w:t>
            </w:r>
          </w:p>
        </w:tc>
        <w:tc>
          <w:tcPr>
            <w:tcW w:w="2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抽查单位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24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型号规格</w:t>
            </w:r>
          </w:p>
        </w:tc>
        <w:tc>
          <w:tcPr>
            <w:tcW w:w="246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现场检查判定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  <w:lang w:val="en-US" w:eastAsia="zh-CN"/>
              </w:rPr>
              <w:t>/检验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结论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是否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  <w:lang w:eastAsia="zh-CN"/>
              </w:rPr>
              <w:t>复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太原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星宝华物资经销部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太原市消防救援支队、太原市市场监督管理局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8-65-20涤纶长丝/涤纶长丝-聚氨酯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临沂市正友消防器材有限公司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阳泉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盂县居然家居有限公司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盂县消防救援大队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8-65-25-涤纶长丝/涤纶长丝-聚氨酯 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黄山市龙潭消防水带有限责任公司 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晋中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山西省瑞安邦物业管理有限公司（状元府）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昔阳县消防救援大队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8-65-60-涤纶长丝/涤纶长丝-聚氨酯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泉州市三星消防设备有限公司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长治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中国人民银行长治市中心支行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高新技术产业开发区消防救援大队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8-65-60-涤纶长丝/涤纶长丝-聚氨酯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高邮市顺威消防科技有限公司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临汾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可道大宁宾馆有限责任公司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大宁县消防救援大队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8-65-25涤纶长丝/涤纶长丝-聚氨酯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山东龙成消防器材有限公司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吕梁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吕梁市离石区龙腾购物中心超市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离石区消防救援大队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8-65-25-涤纶长丝/涤纶长丝-塑料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泰州瑞泰橡塑水带有限公司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吕梁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离石区综合办公楼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离石区消防救援大队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8-65-25-涤纶长丝/涤纶长丝-塑料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泰州瑞泰橡塑水带有限公司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运城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运城汇成房地产开发有限公司（绛县御景花园小区建设项目）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绛县消防救援大队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8-65-25-涤纶长丝/涤纶长丝-聚氨酯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兴化市方圆消防器材有限公司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朔州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怀仁市新嘉乐快捷酒店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怀仁市消防救援大队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16-65-20-涤纶长丝/涤纶长丝-聚氨酯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泰州市三江消防器材有限公司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朔州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怀仁市广杰假日酒店有限公司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怀仁市消防救援大队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8-65-25-涤纶长丝/涤纶长丝-聚氨酯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南安市永恒消防设备有限公司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</w:tbl>
    <w:p>
      <w:pPr>
        <w:adjustRightInd w:val="0"/>
        <w:snapToGrid w:val="0"/>
        <w:ind w:firstLine="240" w:firstLineChars="100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</w:pPr>
    </w:p>
    <w:p>
      <w:pPr>
        <w:adjustRightInd w:val="0"/>
        <w:snapToGrid w:val="0"/>
        <w:ind w:firstLine="240" w:firstLineChars="100"/>
        <w:rPr>
          <w:rFonts w:ascii="方正仿宋_GBK" w:hAnsi="方正仿宋_GBK" w:eastAsia="方正仿宋_GBK" w:cs="方正仿宋_GBK"/>
          <w:snapToGrid w:val="0"/>
          <w:color w:val="auto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  <w:t>产品名称：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lang w:eastAsia="zh-CN"/>
        </w:rPr>
        <w:t>消防水枪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24"/>
        </w:rPr>
        <w:t xml:space="preserve">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575"/>
        <w:gridCol w:w="1965"/>
        <w:gridCol w:w="2100"/>
        <w:gridCol w:w="2415"/>
        <w:gridCol w:w="2461"/>
        <w:gridCol w:w="1520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5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  <w:lang w:val="en-US" w:eastAsia="zh-CN"/>
              </w:rPr>
              <w:t>市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区</w:t>
            </w:r>
          </w:p>
        </w:tc>
        <w:tc>
          <w:tcPr>
            <w:tcW w:w="19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被抽查单位名称</w:t>
            </w:r>
          </w:p>
        </w:tc>
        <w:tc>
          <w:tcPr>
            <w:tcW w:w="2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抽查单位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24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型号规格</w:t>
            </w:r>
          </w:p>
        </w:tc>
        <w:tc>
          <w:tcPr>
            <w:tcW w:w="246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现场检查判定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  <w:lang w:val="en-US" w:eastAsia="zh-CN"/>
              </w:rPr>
              <w:t>/检验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结论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是否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  <w:lang w:eastAsia="zh-CN"/>
              </w:rPr>
              <w:t>复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太原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" w:eastAsia="zh-CN"/>
              </w:rPr>
              <w:t>小井峪城中村改造万和四季项目 1号楼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" w:eastAsia="zh-CN"/>
              </w:rPr>
              <w:t>万柏林区消防救援大队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QZ3.5/7.5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" w:eastAsia="zh-CN"/>
              </w:rPr>
              <w:t>泉州市华匠消防科技有限公司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阳泉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山西美嘉乐物业管理有限公司阳泉第一分公司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矿区消防救援大队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QZ3.5/7.5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扬州双星消防科技有限公司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晋中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介休市城区九州购物园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介休市消防救援大队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Qz3.5/7.5-A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扬州金仓消防设备有限公司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长治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长治市祥辰物业管理有限公司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潞州区消防救援大队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QZ3.5/7.5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高邮市顺威消防科技有限公司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晋城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阳城县县城中心敬老院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阳城县消防救援大队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QZ3.5/7.5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泰州市泓源消防装备制造有限公司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临汾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安泽县达丰物业管理有限责任公司（新安花园）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安泽县消防救援大队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QZ  3.5—7.5（主型）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山东鼎梁消防科技有限公司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吕梁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吕梁市离石区晋海居龙快捷酒店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离石区消防救援大队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QZ3.5/7.5-A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高邮腾达消防科技有限公司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运城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垣曲县鑫泰房地产开发有限公（垣曲县晋海花园二期住宅小区）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垣曲县消防救援大队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QZ3.5/7.5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福建省亚舟消防设备有限公司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忻州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偏关县人民医院住院综合楼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偏关县消防救援大队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QZ3.5/7.5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复兴消防科技有限公司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朔州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山阴县阳光酒店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山阴县消防救援大队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QZ3.5/7.5-A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高邮腾达消防科技有限公司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</w:tbl>
    <w:p>
      <w:pPr>
        <w:adjustRightInd w:val="0"/>
        <w:snapToGrid w:val="0"/>
        <w:ind w:firstLine="240" w:firstLineChars="100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</w:pPr>
    </w:p>
    <w:p>
      <w:pPr>
        <w:adjustRightInd w:val="0"/>
        <w:snapToGrid w:val="0"/>
        <w:ind w:firstLine="240" w:firstLineChars="100"/>
        <w:rPr>
          <w:rFonts w:ascii="方正仿宋_GBK" w:hAnsi="方正仿宋_GBK" w:eastAsia="方正仿宋_GBK" w:cs="方正仿宋_GBK"/>
          <w:snapToGrid w:val="0"/>
          <w:color w:val="auto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</w:rPr>
        <w:t>产品名称：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lang w:eastAsia="zh-CN"/>
        </w:rPr>
        <w:t>消防接口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24"/>
        </w:rPr>
        <w:t xml:space="preserve">   </w:t>
      </w: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24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24"/>
        </w:rPr>
        <w:t xml:space="preserve">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560"/>
        <w:gridCol w:w="1950"/>
        <w:gridCol w:w="2100"/>
        <w:gridCol w:w="2415"/>
        <w:gridCol w:w="2457"/>
        <w:gridCol w:w="1520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5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抽样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  <w:lang w:val="en-US" w:eastAsia="zh-CN"/>
              </w:rPr>
              <w:t>市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区</w:t>
            </w:r>
          </w:p>
        </w:tc>
        <w:tc>
          <w:tcPr>
            <w:tcW w:w="19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被抽查单位名称</w:t>
            </w:r>
          </w:p>
        </w:tc>
        <w:tc>
          <w:tcPr>
            <w:tcW w:w="2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抽查单位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24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型号规格</w:t>
            </w:r>
          </w:p>
        </w:tc>
        <w:tc>
          <w:tcPr>
            <w:tcW w:w="24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现场检查判定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  <w:lang w:val="en-US" w:eastAsia="zh-CN"/>
              </w:rPr>
              <w:t>/检验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结论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是否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  <w:lang w:eastAsia="zh-CN"/>
              </w:rPr>
              <w:t>复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太原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" w:eastAsia="zh-CN"/>
              </w:rPr>
              <w:t>小井峪城中村改造万和四季项目1号楼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" w:eastAsia="zh-CN"/>
              </w:rPr>
              <w:t>万柏林区消防救援大队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KD65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" w:eastAsia="zh-CN"/>
              </w:rPr>
              <w:t>泉州市华匠消防科技有限公司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大同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大同市云州区坪城花园小区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云州区消防救援大队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KD65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扬州一帆消防器材有限公司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</w:rPr>
              <w:t>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阳泉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阳泉大通建设发展有限公司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开发区消防救援大队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KD65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福建省颖杰消防科技有限公司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阳泉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阳泉凯通邻里中心商贸有限公司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开发区消防救援大队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KD65-A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扬州金仓消防设备有限公司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长治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长治市祥辰物业管理有限公司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潞州区消防救援大队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KD65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高邮市顺威消防科技有限公司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晋城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阳城县县城中心敬老院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阳城县消防救援大队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KD65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泰州市泓源消防装备制造有限公司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吕梁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吕梁市离石区晋海居龙快捷酒店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离石区消防救援大队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QZ3.5/7.5-A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高邮腾达消防科技有限公司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运城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山西省烟草公司运城市公司夏县卷烟营销部办公楼建设项目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夏县消防救援大队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KD65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河南柳成消防器材有限公司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忻州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偏关县东升医院有限公司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偏关县消防救援大队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KD65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复兴消防科技有限公司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朔州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应县秦园商务酒店有限公司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应县消防救援大队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KD65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扬州双星消防科技有限公司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</w:tbl>
    <w:p>
      <w:pPr>
        <w:adjustRightInd w:val="0"/>
        <w:snapToGrid w:val="0"/>
        <w:spacing w:line="60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DQzYWUyNTk3ODAzODFlNmUxMDQzOTlkMGE4YWYifQ=="/>
  </w:docVars>
  <w:rsids>
    <w:rsidRoot w:val="2D7072E1"/>
    <w:rsid w:val="2D70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eastAsia="宋体" w:cs="楷体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2023-11-03T09:22:00Z</dcterms:created>
  <dc:creator>WPS_1608969742</dc:creator>
  <cp:lastModifiedBy>WPS_1608969742</cp:lastModifiedBy>
  <dcterms:modified xsi:type="dcterms:W3CDTF">2023-11-03T09:24:11Z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9EA9D6F39E84438CB217A5862EE5F94C_11</vt:lpwstr>
  </property>
</Properties>
</file>